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2C" w:rsidRDefault="00233F9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-415290</wp:posOffset>
            </wp:positionV>
            <wp:extent cx="6624955" cy="9169400"/>
            <wp:effectExtent l="19050" t="0" r="4445" b="0"/>
            <wp:wrapSquare wrapText="bothSides"/>
            <wp:docPr id="1" name="Рисунок 1" descr="C:\Documents and Settings\User\Local Settings\Temporary Internet Files\Content.Word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Scan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55" cy="916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F9F" w:rsidRDefault="00233F9F"/>
    <w:p w:rsidR="00233F9F" w:rsidRDefault="00233F9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-300990</wp:posOffset>
            </wp:positionV>
            <wp:extent cx="6663055" cy="9207500"/>
            <wp:effectExtent l="19050" t="0" r="4445" b="0"/>
            <wp:wrapSquare wrapText="bothSides"/>
            <wp:docPr id="4" name="Рисунок 4" descr="C:\Documents and Settings\User\Local Settings\Temporary Internet Files\Content.Word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Scan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20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12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1. </w:t>
      </w:r>
      <w:r w:rsidRPr="00E531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1.1.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дошкольное образовательное бюджетное учреждение Центр развития ребенка - детский сад № 105 Лесозаводского городского округа»,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дальнейшем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именуемое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/с, является юридическим лицом (некоммерче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 организацией).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по своей организационно-правовой форме является учреж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собственности - муниципальная.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Тип учреждения - дошкольное образовательное бюджетное.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1.3.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нахождения: Юридический адрес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692036, Примор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ский край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Лесозаводск, ул. Гайдара, 15 А.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Почтовый адрес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/с: ул. Гайдара, 15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 г. Лесозаводск, Примор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ский край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692036.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 официальное наименование МДОБУ - Муниципальное дошкольное образовательное бюджетное учреждение « Центр развития ребенка - детский сад №105 Лесозаводского городского округа».</w:t>
      </w:r>
    </w:p>
    <w:p w:rsidR="00AD5D7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Сокр</w:t>
      </w:r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 официальное наименование - МДОБУ «ЦРР Д/С № 105 ЛГО».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14.1.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структуре имеет филиал.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Полное наименование филиала: Филиал Муниципального дошкольного образовательного бюджетного учреждения «Центр развития ребенка - детский сад </w:t>
      </w:r>
      <w:r w:rsidR="0077001F" w:rsidRPr="00E531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105 Лесозаводского городского округа».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Сокращенное наименование: Филиал МДОБУ «ЦРР Д/С № 105 ЛГО».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Юридический адрес Филиала МДОБУ «ЦРР Д/С № 105 ЛГО»: 692036, Приморский край,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 Лесозаводск, ул. Гайдара, 15 А.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Фактический и почтовый адрес Филиала МДОБУ «ЦРР Д/С № 105 ЛГО»: 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692036,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Приморский край, г. Лесозаводск, ул.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Ленинская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 37.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в своей деятельности руководствуется Конституцией Рос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сийской Федерации, федеральными конституционными законами, федеральными законами, актами Президента Российской Федерации, Правительства Российской Федерации, уполномоченных федеральных органов исполнительной власти и орга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 государственной власти субъектов Российской Федерации, а также актами ор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ганов</w:t>
      </w:r>
      <w:r w:rsidRPr="00E5312B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местного самоуправления, настоящим Уставом и локальными актами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1.6.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иметь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воспитанников.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1.7. 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является юридическим лицом с момента его государствен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регистрации в установленном законом порядке и от своего имени может при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обретать и осуществлять имущественные и неимущественные права, нести обязан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ности, быть истцом и ответчиком в суде.</w:t>
      </w:r>
      <w:proofErr w:type="gramEnd"/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>1.8.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некоммерческой организации у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в части ведения финансово-хозяйственной деятельности, направленной на подготовку образовательного процесса, возникают с момента регистрации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33F9F" w:rsidRPr="00E5312B" w:rsidRDefault="00AD5D7F" w:rsidP="007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1.9.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оперативном управлении обособленное имущество, самостоятельный баланс, круглую печать, содержащую его полное наименование на русском языке, штампы и бланки со своим наименованием.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1.10.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комплектования обучающимися, количество и соотноше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возрастных групп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определяется учредителем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/с. Основ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структурной единицей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является группа воспитанников дошкольн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возраста.</w:t>
      </w:r>
      <w:proofErr w:type="gramEnd"/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1.11.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Медицинское обслуживание воспитанников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обеспеч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органы здравоохранения.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обязано предоставить помещение с с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ветствующими условиями для работы медицинских работников.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1.12.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питания осуществляется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/с. Кратность пит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обучающегося, режим пребывания, родительская плата за содержание ребе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определяется договором между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и родителем (законным 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тавителем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ребенка.</w:t>
      </w:r>
    </w:p>
    <w:p w:rsidR="00A867BA" w:rsidRPr="00E5312B" w:rsidRDefault="00A867BA" w:rsidP="00A86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5D7F" w:rsidRPr="00E5312B" w:rsidRDefault="00AD5D7F" w:rsidP="00A86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УЧРЕДИТЕЛЬ ОБРАЗОВАТЕЛЬНОГО УЧРЕЖДЕНИЯ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Учредителем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муниципальное образование Ле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соза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водский городской округ в лице администрации Лесозаводского городского ок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руга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Учредитель). Юридический и фактический адрес: ул.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Будника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 119, г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созаводск, Приморский край, 692042.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полномочиям Учредителя в области организации предоставления о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доступного и бесплатного дошкольного образования относится: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издание в пределах своих полномочий муниципальных правовых акт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ов по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вопросам организации предоставления общедоступного и бесплатного дошкол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образования;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осуществления присмотра и ухода за детьми, со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жания детей в муниципальных образовательных организациях;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A867BA"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содержания зданий и сооружений муниципальных образ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организаций, обустройство прилегающих к ним территорий;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создание, реорганизация, ликвидация муниципальных образовател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ьных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организаций, осуществление функций и полномочий учредителей муниципал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организаций;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утверждение уставов муниципальных дошкольных образовательных 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низаций;</w:t>
      </w:r>
    </w:p>
    <w:p w:rsidR="00AD5D7F" w:rsidRPr="00E5312B" w:rsidRDefault="00A867BA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312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D5D7F"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платы, взимаемой с родителей (законных представителе ее размера за присмотр и уход за ребенком в образовательной организации, а 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акже снижение или не</w:t>
      </w:r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взимания с отдельных категорий родителей (законных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ставителей) в определяемых случаях и порядке;</w:t>
      </w:r>
      <w:proofErr w:type="gramEnd"/>
    </w:p>
    <w:p w:rsidR="00AD5D7F" w:rsidRPr="00E5312B" w:rsidRDefault="00A867BA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D5D7F"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)  </w:t>
      </w:r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proofErr w:type="gramStart"/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целевым использованием и сохранностью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иму</w:t>
      </w:r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щества, переданного образовательным организациям, реализующим образов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ную программу дошкольного образования;</w:t>
      </w:r>
    </w:p>
    <w:p w:rsidR="00AD5D7F" w:rsidRPr="00E5312B" w:rsidRDefault="00A867BA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AD5D7F"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)  </w:t>
      </w:r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порядка комплектования муниципальных дошкольн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AD5D7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ганизаций;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867BA" w:rsidRPr="00E5312B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)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порядка и сроков проведения аттестации кандидат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ов на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должность руководителя и руководителя муниципальной образовательной 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зации, реализующей образовательную программу дошкольного образования;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867BA" w:rsidRPr="00E5312B">
        <w:rPr>
          <w:rFonts w:ascii="Times New Roman" w:hAnsi="Times New Roman" w:cs="Times New Roman"/>
          <w:color w:val="000000"/>
          <w:sz w:val="24"/>
          <w:szCs w:val="24"/>
        </w:rPr>
        <w:t>1)</w:t>
      </w: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полномочия в соответствии действующим законодательством.</w:t>
      </w:r>
    </w:p>
    <w:p w:rsidR="00AD5D7F" w:rsidRPr="00E5312B" w:rsidRDefault="00AD5D7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Полномочия Учредителя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имени администрации Ле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соза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водского городского округа, в пределах своей компетенции выполняет</w:t>
      </w:r>
      <w:r w:rsidR="00A867BA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орган, осуществляющий управление в сфере образования (далее – Управление образования):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1)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назначение на должность и освобождение от должности руководителя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2)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работы аттестационной комиссии, проведение аттестации руководителя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/с, контроль над данным направлением работы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согласование программы развития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согласование устава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осуществление функции контроля, координирования и регулирования деятельности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исходя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целей его создания;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5)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издание приказов, распоряжений в отношении деятельности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осуществления в установленном порядке организации предоставления общедоступного и бесплатного дошкольного образования (за исключением полномочий по фи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нансовому обеспечению реализации основных общеобразовательных программ в соот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ветствии с федеральными государственными образовательными стандартами);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и утверждение муниципальных заданий для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7)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полномочия делегированные администрацией Лесозаводского городского округа, определённые действующим законодательством Российской Федерации.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2.3.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Полномочия собственника в отношении имущества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осуществляет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Управление имущественных отношений администрации Лесозаводского городского округа,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2.4.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Отношения между Учредителем 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определяются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договором, заключенным в соответствии с законодательством Российской Федерации.</w:t>
      </w:r>
    </w:p>
    <w:p w:rsidR="00A867BA" w:rsidRPr="00E5312B" w:rsidRDefault="00A867BA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4006E" w:rsidRPr="00E5312B" w:rsidRDefault="0044006E" w:rsidP="00A867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1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E531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ПРЕДМЕТ, 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ЦЕЛЬ, ВИДЫ ДЕЯТЕЛЬНОСТИ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Предметом деятельности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proofErr w:type="gramEnd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реализация общеобразо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вательной программы дошкольного образования в соответствии с федеральным го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сударственным образовательным стандартом дошкольного образования.</w:t>
      </w:r>
    </w:p>
    <w:p w:rsidR="00884071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целью деятельности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является: 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общей культуры, развитие физических, интеллектуальных,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раста.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Вид деятельности: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организация, осуществляющая в качестве основной деятельности образовательную деятельность по образовательным программам дошкольного образования, присмотр и уход за детьми.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деятельность, осуществляемая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подлежит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лицензированию</w:t>
      </w:r>
      <w:proofErr w:type="gramEnd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законодательством Российской Федерации о лицензировании отдельных видов деятельности с учетом особенностей, установлен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ных Федеральным законом «Об образовании в Российской Федерации». Право на осуществление образовательной деятельности возникает у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момента выдачи ему лицензии на осуществление образовательной деятельности.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3.5.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праве осуществлять образовательную деятельность по дополнительным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общеразвивающим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программам, реализация которых не является основной целью ее деятельности 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3.6.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может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 предпринимательскую и иную приносящую доход деятельность лишь постольку, поскольку это служит достижению це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лей, ради которых она создана и соответствует указанным целям.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вправе оказывать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населению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предприятиям, 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чреждениям плат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дополнительные образовательные услуги, не предусмотренные соответст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вующими общеобразовательными программами и государственными образова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тельными стандартами, в частности: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3.6.1.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Развивающие: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дополнительным программам дополнительного образования детей следующих направленностей: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художественно-эстетическая;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социально-педагогическая;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физкультурно-спортивная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специальных курсов и циклов дисциплин;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Репетиторство;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с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углубленным изучением предметов и другие услуги (кружки, секции и т.п.).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3.6.2.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Оздоровительные: создание групп по укреплению здоровья.</w:t>
      </w:r>
    </w:p>
    <w:p w:rsidR="00884071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3.6.3.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Организационные: 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услуги;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досуговой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(включая проведение театральных, зрелищных, спортивных, культурно-просветительных, развлекательных и праздничных мероприятий и т.д.).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3.7.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Платные дополнительные образовательные услуги не являются предпринимательской деятельностью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предоставляются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договоров с родителями (законными представителями) воспитанников.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>3.7.1.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Платные дополнительные образовательные услуги могут предостав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ляться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полном объеме, в соответствии с вышеуказанным переч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нем видов и направленностей, так и по отдельности, в зависимости от возможно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стей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и потребностей участников образовательного процесса;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3.7.2.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Платные образовательные услуги не могут быть оказаны взамен и в рамках основной образовательной деятельности, финансируемой из средств бюд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жета. Потребность в платных образовательных услугах определяется в соответст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вии с запросами участников образовательного процесса.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3.7.3.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предоставления платных дополнительных образовательных услуг определяется Учредителем в соответствии с действующим законодательст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вом Российской Федерации, нормативно-правовыми актами органов местного са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моуправления и отражается в положении о предоставлении дополнительных плат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ных услуг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3.7.4.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Доход от указанной деятельности является собственностью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и реинвестируется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/с, в том числе на увеличение расходов на зара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ботную плату.</w:t>
      </w:r>
      <w:proofErr w:type="gramEnd"/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3.8.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имеет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 вести предпринимательскую деятельность.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3.8.1.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реализации производимой продукции, работ и услуг относится к предпринимательской лишь в той части, в которой полу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чаемый от этой деятельности доход не реинвестируется непосредственно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на непосредственные нужды обеспечения, развития и совершенствования образовательно-воспитательного процесса (в том числе на заработную плату).</w:t>
      </w:r>
    </w:p>
    <w:p w:rsidR="00233F9F" w:rsidRPr="00E5312B" w:rsidRDefault="0044006E" w:rsidP="007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3.8.2.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своей предпринимательской деятельности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приравнива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ется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предприятию и попадает под действие законодательства Российской Феде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рации в области предпринимательской деятельности.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3.8.3.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Учредитель вправе приостановить предпринимательскую деятель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ность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если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идет в ущерб образовательно-воспитательной деятель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ности, предусмотренной Уставом, до решения суда по этому вопросу.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3.9.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Взаимоотношения между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и потребителем дополнительной платной услуги регулируются договором.</w:t>
      </w:r>
    </w:p>
    <w:p w:rsidR="00884071" w:rsidRPr="00E5312B" w:rsidRDefault="00884071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006E" w:rsidRPr="00E5312B" w:rsidRDefault="0044006E" w:rsidP="008840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РЕАЛИЗУЕМЫХ ОБРАЗОВАТЕЛЬНЫХ ПРОГРАММ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4.1.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реализует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основную образовательную программу дошкольного образования и может реализовывать программы дополнительного образова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образовательных программ: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 дополнительная.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Направленность образовательной программы: основная образовательная программа дошкольного образования в группах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компенси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рующей направленности (далее - Программа).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4.2.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разрабатывается и утверждается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определяет: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 организацию образовательной деятельности на уровне дошкольного образования,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пребывания детей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работы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объемом решаемых задач обра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зовательной деятельности,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предельную наполняемость групп с учетом санитарно-гигиенических правил и нормативов.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разрабатывать и реализовывать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группах различные Программы с разной продолжительностью пребывания детей в течение суток, в том числе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групп кратковременного пребывания детей, групп полного и продленно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может реализовываться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как самостоятельно, так и посредством сетевых форм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их реализации.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и воспитание воспитанников в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МДОБУ </w:t>
      </w:r>
      <w:proofErr w:type="spellStart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ведется </w:t>
      </w:r>
      <w:proofErr w:type="gramStart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венном языке Российской Федерации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Программы не сопровождается проведением промежуточной и итоговой аттестацией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проводится по очной форме обучения.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Образование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носит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светский характер.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создание и деятельность политических партий, религиозных организаций (объединений) не допускаются.</w:t>
      </w:r>
    </w:p>
    <w:p w:rsidR="00884071" w:rsidRPr="00E5312B" w:rsidRDefault="00884071" w:rsidP="008840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4071" w:rsidRPr="00E5312B" w:rsidRDefault="00884071" w:rsidP="0088407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006E" w:rsidRPr="00E5312B" w:rsidRDefault="0044006E" w:rsidP="0088407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И КОМПЕТЕНЦИЯ ОРГАНОВ</w:t>
      </w:r>
    </w:p>
    <w:p w:rsidR="0044006E" w:rsidRPr="00E5312B" w:rsidRDefault="0044006E" w:rsidP="008840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УПРАВЛЕНИЯ ОБРАЗОВАТЕЛЬНЫМ УЧРЕЖДЕНИЕМ,</w:t>
      </w:r>
    </w:p>
    <w:p w:rsidR="0044006E" w:rsidRPr="00E5312B" w:rsidRDefault="0044006E" w:rsidP="008840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ИХ ФОРМИРОВАНИЯ И СРОКИ ПОЛНОМОЧИЙ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формировании своей структуры, если иное не предусмотрено федеральными законами.</w:t>
      </w:r>
    </w:p>
    <w:p w:rsidR="0044006E" w:rsidRPr="00E5312B" w:rsidRDefault="0044006E" w:rsidP="00884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может иметь в своей структуре различные структурные подразделения, обеспечивающие осуществление образовательной деятельности с уча том уровня, вида и направленности реализуемых образовательных программ, фор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 обучения и режима пребывания обучающихся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законодательством Российской Федерации, на основе сочетания принципов единоначалия и кои летальности.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Единоличным исполнительным органом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является заведую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щий, который осуществляет текущее руководство деятельностью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5.4.1.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в соответствии с законодательством Россий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ской Федерации назначается Учредителем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5.5.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компетенции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области организации предоставления об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щедоступного и бесплатного дошкольного образования относится: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принятие правил внутреннего распорядка обучающихся, внутреннего трудового распорядка, иных локальных нормативных актов;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обеспечение образовательной деятельности, оборудование помещений в соответствии с государственными и местными нормами требованиями, в том числе в соответствии с федеральными государственными образовательными стандартами, федеральными государственными требованиями;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Учредителю и общественн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ежегодного отчета о поступ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лении и расходовании финансовых и материальных средств, а также отчета о результатах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на работу работников, заключение с ними и расторжение трудовых договоров, распределение должностных обязанностей, создание условий и органи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зация дополнительного профессионального образования работников;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и утверждение Программы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и утверждение по согласованию с Учредителем программы развития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и совершенствование методов обучения и воспитания, образовательных технологий, электронного обучения;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проведение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обеспечение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необходимых условий для охраны и укрепления здоровья, организации питания обучающихся и работников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научно-методической работы, в том числе организация и проведение научных, методических конференций, семинаров;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создания и ведения официаль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сайта МДОБУ </w:t>
      </w:r>
      <w:proofErr w:type="spellStart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сети 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полномочия в пределах компетенции в соответствии с действующим законодательством.</w:t>
      </w:r>
    </w:p>
    <w:p w:rsidR="0044006E" w:rsidRPr="00E5312B" w:rsidRDefault="0044006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5.6.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обязано осуществлять свою деятельность в соответствии с законодательством об образовании, в том числе:</w:t>
      </w:r>
    </w:p>
    <w:p w:rsidR="0044006E" w:rsidRPr="00E5312B" w:rsidRDefault="0044006E" w:rsidP="007700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ответствие применяемых форм, средств, методов обучения и воспитания возрас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тным, психофизическим особенностям, склонностям, способностям, интересам и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ностям </w:t>
      </w:r>
      <w:proofErr w:type="gramStart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2)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безопасные условия обучения, воспитания обучающихся, при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смотра и ухода за </w:t>
      </w:r>
      <w:r w:rsidRPr="00E531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обучающимися,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их содержания в соответствии с установленными нормами, обеспечивающими жизнь и здоровье обучающихся, работников образо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вательной организации;</w:t>
      </w:r>
      <w:proofErr w:type="gramEnd"/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3)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права и свободы обучающихся, родителей (законных предста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вителей) несовершеннолетних обучающихся, работников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5.7. 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зовательных программ в соответствии с учебным планом, качество образования своих выпускников, а также за жизнь и здоровье обучающихся, работников МДО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/с. За нарушение или незаконное ограничение права на образование и преду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смотренных законодательством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образовании прав и свобод обучающихся, роди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телей (законных представителей) несовершеннолетних обучающихся, нарушение требований к организации и осуществлению образовательной деятельности МДО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и его должностные лица несут административную ответственность в соот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ветствии с Кодексом Российской Федерации об административных правонаруше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ниях.</w:t>
      </w:r>
      <w:proofErr w:type="gramEnd"/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5.8.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Права руководителя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действует от имени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 числе заключает гражданско-правовые и трудовые договоры.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 правила внутреннего распо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рядка </w:t>
      </w:r>
      <w:proofErr w:type="gramStart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правила внут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реннего трудового распорядка, иные локальные нормативные акты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 штатное расписание, если иное не установлено нормативными правовыми актами Российской Федерации;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на работу работников, заключает с ними и расторгает трудовые договоры, распределяет должностные обязанности, создает условия и организует дополнительное профессиональное образование работников;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утверждает локальные акты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/с, издает приказы, дает поручения и указания, обязательные к исполнению всеми работниками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привлекает в дисциплинарной ответственности, поощряет работников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комплектование групп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/с, прием детей в группы, за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ключает договоры между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и родителями (законными представителями) детей;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права, закрепленные в соответствии с ФЗ «Об образовании в Россий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ской Федерации», Трудовым кодексом Российской Федерации в локальных актах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/с, должностной инструкции и в трудовом договоре с руководителем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5.9.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Обязанности руководителя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материально-техническое обеспечение образовательной деятельности, обо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требованиями;</w:t>
      </w:r>
    </w:p>
    <w:p w:rsidR="0044006E" w:rsidRPr="00E5312B" w:rsidRDefault="002C4A1E" w:rsidP="007700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Учредителю и общественности ежегодного отчета о поступлении и расходовании финансовых и материальных средств, а также отчета о ре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зультатах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необходимых условий для охраны и укрепления здоровья, орга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питания обучающихся и работников образовательной организации;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создания и ведения официального сайта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сети 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«Ин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 w:rsidR="00884071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15470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прохождение обязательной аттестации руководителя в соответствии с поп ком и сроками, установленными Учредителем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реализации Программы; формирование контингента обучающихся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приема детей и комплектование групп детьми;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осуществление взаимосвязи с семьями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общественными о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низациями, другими образовательными учреждениями по вопросам дошкольн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  Учредителю   и   общественности   отчетов   о   деятельн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установление заработной платы работников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 числе на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бавок и доплат к должностным окладам, порядок и размер их премирования в п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ределах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фонда оплаты труда;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обязанности, закрепленные в соответствии с ФЗ «Об образовании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Федерации», Трудовым кодексом Российской Федерации в локальн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актах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/с, должностной инструкции и в трудовом договоре с руководи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лем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5.10.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несет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ответственность за: выполнение функций, отнесенных к его компетенции; реализацию в полном объеме Программы;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реализуемых образовательных программ;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применяемых форм, методов и средств организации образо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процесса возрастным, психофизиологическим особенностям, склон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стям, интересам и потребностям детей;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жизнь и здоровье обучающихся и работников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соблюдение прав и свобод обучающихся и работников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пожарной безопасности и антитеррористической защи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щенности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действия, предусмотренные законодательством Российской Федер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5.11.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формируются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коллегиальные органы управления, к к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торым относятся: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собрание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/с, Педагогический совет, Общее родительское собрание, Родительский комитет.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5.11.1.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собрание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является коллегиальным органом управления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 Общего собрания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входят все работники, состоящие трудовых отношениях с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5.11.2.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полномочий Общего собрания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ограничен.</w:t>
      </w:r>
    </w:p>
    <w:p w:rsidR="002C4A1E" w:rsidRPr="00E5312B" w:rsidRDefault="002C4A1E" w:rsidP="007700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ведения Общего собрания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открытым голосованием избираются председатель и секретарь на один год и утверждаются приказом по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5.11.3.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компетенции Общего собрания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относится:</w:t>
      </w:r>
    </w:p>
    <w:p w:rsidR="00715470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внесение предложений Учредителю по улучшению финансово-хозяйственной деятельности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проекта коллективного договора;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заслушивание отчета заведующего о выполнении 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основных уставных задач МДОБУ </w:t>
      </w:r>
      <w:proofErr w:type="spellStart"/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заслушивание отчетов о работе комиссии по охране труда;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рассмотрение и обсуждение проекта годового плана работы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обсуждение вопросов трудовой дисциплины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и мероприятий по ее укреплению: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принятие Устава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и изменений к нему;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принятие локальных актов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в соответствии с компетенцией Об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щего собрания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внесение предложений об изменении Устава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избрание комиссии по охране труда;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компетенции, определенные действующим законодательством Российской Федерации.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5.11.4.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принятия решений Общего собрания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собрание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считается правомочным, если на нем присутст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вует не менее половины работников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Общего собрания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считается принятым, если за него проголосовало более 70 % присутствующих, является обязательным для исполне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ния всеми работниками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/с. Решение Общего собрания протоколируются и хранятся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5.11.5.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Выступления от имени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может осуществлять председатель Общего собрания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в пределах компетенции Общего собрания МДОБУ Д/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Педагогический совет является коллегиальным органом управления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Педагогического совета входят все педагоги, с правом совещатель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голоса могут входить медицинские работники, родители (законные предста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вители) воспитанников.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5.12.1.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полномочий Педагогического совета не ограничен.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5.12.2.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компетенции Педагогического совета относится: определение направления образовательной деятельности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общеобразовательных программ, образовательных и воспитательных технологий и методики для использования в работе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и принятие образовательной программы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проекта годового плана работы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и принятие его в работу;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вопросов содержания, форм и методов образовательного про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цесса, образовательной деятельности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выявления, обобщения, распространения, внедрения передового опыта среди педагогических работников; рассмотрение вопросов предоставления платных услуг.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5.12.3.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принятия решений Педагогического совета. Педагогический совет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правомочен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на нем присутствует не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 половины его состава. Решение педагогического совета считается приня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тым, если за него проголосовало не менее 2/3 от числа присутствующих. При равном количестве голосов решающим является голос председателя Педагогической совета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/с. Решение, принятое в пределах компетенции Педагогическог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и не противоречащее законодательству Российской Федерации является обязательным для всех педагогических работников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5.12.4.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Председателем Педагогического совета является заведующ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/с, секретарь избирается большинством голосов на заседании педагогического совета сроком на один год. Заседания и решения Педагогического сове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протоколируются и хранятся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5.12.5.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Выступления от имени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осуществлять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Педагогического совета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и (или) уполномоченное председателем 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лицо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числа членов Педагогического совета.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5.13.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родительское собрание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является коллегиальны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органом управления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5.13.1.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полномочий Общего родительского собрания один год.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Общего родительского собрания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входят родители (законные пред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ставители) ребенка, посещающего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5.13.2.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К компетенции Общего родительского собрания относится: содействие участию родителей в собраниях, конференциях, посещения дне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открытых дверей;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посильной помощи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укреплении 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технической базы, благоустройстве его помещений, детских площадок и террито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рии;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обобщение лучшего опыта семейного воспитания, а так же тот вклад, который внесли родители в улучшение условий жизни детей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внесение предложений по вопросам работы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избрание Родительского комитета и наделение его полномочиями в пределах компетенции Общего родительского собрания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5.13.3.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Общего родительского собрания считается принятым, если за него проголосовало не менее 2/3 от числа присутствующих родителей. Решение Общего родительского собрания протоколируются и хранятся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/с. Решения Общего родительского собрания носят рекомендательный характер для участников образовательного процесса.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5.13.4.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Выступления от имени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ожет осуществлять </w:t>
      </w:r>
      <w:proofErr w:type="gramStart"/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proofErr w:type="gramEnd"/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родительского собрания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при наделении заведующим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его такими полномочиями.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Родительский комитет является коллегиальным органом управления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5.14.1.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Родительский комитет избирается на общем родительском собрании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состав Родительского комитета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входят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групп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/с. Родительский комитет открытым голосованием избирает из своего состава председателя и секретаря сроком на один учебный год. Срок полномочий Родительского комитета один учебный год.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5.14.2.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К компетенции Родительского комитета относится:</w:t>
      </w:r>
    </w:p>
    <w:p w:rsidR="002C4A1E" w:rsidRPr="00E5312B" w:rsidRDefault="002C4A1E" w:rsidP="007700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организации совместных мероприятий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- родитель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ских собраний, дней открытых дверей, клубов для родителей (законных представи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телей) воспитанников;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посильной помощи МДОБУ</w:t>
      </w:r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="00715470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укреплении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материально-технической базы, благоустройстве его помещений, детских площадок и террито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рии;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помощи в работе с воспитанниками из неблагополучных семей;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привлечению внебюджетных средств для обеспечения деятель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ности и развития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организации и улучшению условий труда педагогического кол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лектива;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организации конкурсов, соревнований, других массовых меро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приятий;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совершенствованию материально-технической базы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благоустройству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территорий и помещений.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5.14.3.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Родительского комитета считается принятым, если за него проголосовало не менее 2/3 от числа присутствующих членов Родительского комитета. Решения протоколируются и хранятся у председателя Родительского комитета.</w:t>
      </w:r>
    </w:p>
    <w:p w:rsidR="002C1AC5" w:rsidRPr="00E5312B" w:rsidRDefault="002C1AC5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C1AC5" w:rsidRPr="00E5312B" w:rsidRDefault="002C4A1E" w:rsidP="002C1A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3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 ОБРАЗОВАТЕЛЬНОГО ПРОЦЕССА МДОБУ Д/</w:t>
      </w:r>
      <w:proofErr w:type="gramStart"/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</w:p>
    <w:p w:rsidR="002C4A1E" w:rsidRPr="00E5312B" w:rsidRDefault="002C4A1E" w:rsidP="002C1A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 ПРАВА И ОБЯЗАННОСТИ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Участниками образовательного процесса 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обучающиеся;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работники.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Взаимоотношения участников образовательного процесса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ятся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сотрудничества, уважения личности, приоритета общечеловеческих ценностей.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>6.2.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Взаимоотношения между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и родителями (законными представителями) обучающихся регулируются договором между ними, который не мо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жет ограничивать установленные законом права сторон.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Договор между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и родителем (законным представителем) обучающихся определяет права и обязанности сторон в соответствии с законодательством Российской Федерации.</w:t>
      </w:r>
    </w:p>
    <w:p w:rsidR="002C4A1E" w:rsidRPr="00E5312B" w:rsidRDefault="002C4A1E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Правовой статус педагогических работников (права, обязанности и социальные гарантии) закреплен 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распорядка, должностных инструкциях и в трудо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вых договорах с педагогическими работниками.</w:t>
      </w:r>
    </w:p>
    <w:p w:rsidR="002C1AC5" w:rsidRPr="00E5312B" w:rsidRDefault="002C1AC5" w:rsidP="007700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C1AC5" w:rsidRPr="00E5312B" w:rsidRDefault="002C4A1E" w:rsidP="002C1A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3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ПРАВА, ОБЯЗАННОСТИ И ОТВЕТСТВЕННОСТЬ РАБОТНИКОВ, ЗАНИМАЮЩИХ ДОЛЖНОСТИ АДМИНИСТРАТИВНО-ХОЗЯЙСТВЕННЫХ, ПРОИЗВОДСТВЕННЫХ, УЧЕБНО-ВСПОМОГАТЕЛЬНЫХ И ИНЫХ РАБОТНИКОВ, ОСУЩЕСТВЛЯЮЩИХ ВСПОМОГАТЕЛЬНЫЕ ФУНКЦИИ</w:t>
      </w:r>
    </w:p>
    <w:p w:rsidR="0077001F" w:rsidRPr="00E5312B" w:rsidRDefault="002C4A1E" w:rsidP="002C1A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Правовой статус (права, обязанности и ответственность)   работников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/с, занимающих должности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инженерно-технических, административно-хозяйственных, производственных, учебно-вспомогательных и иных работников, осуществляющих вспомогательные функции,   закреплен в соответствии с Феде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ральным Законом   «Об образовании в Российской Федерации», Трудовым кодек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сом Российской Федерации в правилах внутреннего трудового распорядка, дол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ностных инструкциях и в трудовых договорах с работниками МДОБУ </w:t>
      </w:r>
      <w:proofErr w:type="spellStart"/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/с.</w:t>
      </w:r>
      <w:proofErr w:type="gramEnd"/>
    </w:p>
    <w:p w:rsidR="00E5312B" w:rsidRDefault="00E5312B" w:rsidP="002C1A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7001F" w:rsidRPr="00E5312B" w:rsidRDefault="0077001F" w:rsidP="002C1A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ФИНАНСОВО-ХОЗЯЙСТВЕННАЯ ДЕЯТЕЛЬНОСТЬ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8.1.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Имущество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собственностью муниципального образования Лесозаводский городской округ. В целях обеспечения образовательной! деятельности закреплено за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праве оперативного управления: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 (земельные участки, здания, сооружения),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движимое имущество (имущественные комплексы, оборудование, иное необходимое имущество потребительского, социального, культурного и иного назначения).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Движимое имущество классифицируется на два вида: особо ценное движимое имущество и иное движимое имущество.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 ценным движимым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муществом признается: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движимое имущество, балансовая стоимость которого находится в интервале от 50 000 (пятидесяти тысяч) рублей до 200 000 (двухсот тысяч) рублей;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иное движимое имущество, без которого осуществление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/с, предусмотренных настоящим Уставом основных видов деятельности будет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затруднено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имущество, отчуждение которого осуществляется в специальном порядке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установленном законами и иными нормативн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ыми правовыми актами Российской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Недвижимое имущество и особо ценное движимое имущество, закрепленное за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находятся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оперативном управлении в соответствии с Гражданским кодексом Российской Федерации, и являются собственностью Учредите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Остальным находящимся на праве оперативного управления имущество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вправе распоряжаться самостоятельно, если иное не предусмотрено законодательством Российской Федерации.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8.2.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участок, необходимый для выполнения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уставных задач, предоставлен ему на праве постоянного (бессрочного) пользования.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имеет право сдавать в аренду с согласия Учредителя 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имущество и особо ценное движимое имущество, закрепленное за ним 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редителем или приобретенное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счет средств, выделенных ему Учредителем на приобретение такого имущества.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Финансовое обеспечение содержания такого имущества Учредителем осуществляется.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8.4.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Финансовое обеспечение деятельности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законодательством Российской Федерации.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Финансовые и материальные средства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/с, закрепленные за ним Учредителем, используются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в соответствии с настоящим Уставом и изъятию не подлежат, если иное не предусмотрено законодательством Российской Федерации.</w:t>
      </w:r>
      <w:proofErr w:type="gramEnd"/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8.5.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Источниками формирования имущества и финансовых ресурсов МДОБ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77001F" w:rsidRPr="00E5312B" w:rsidRDefault="0077001F" w:rsidP="002C1A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бюджетные и внебюджетные средства, в том числе средства, полученные о родителей (законных представителей) за предоставление дополнительных платны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услуг, добровольные пожертвования физических и юридических лиц, доход, полученный от реализации продукции и услуг, а также от иных видов разрешенной дея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тельности, осуществляемой самостоятельно;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имущество, переданное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собственником или уполномоченным им органом;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источники в соответствии с законодательством Российской Федера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самостоятельно распоряжается привлечёнными денежными средствами, используя их для улучшения материально-технической базы, доплат, надбавок и других выплат стимулирующего характера работникам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улучшению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оздоровительной работы с детьми.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8.6.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Привлечение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дополнительных средств не влечет за собой снижения нормативов его финансирования за счет Учредителя.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8.7.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Оперативный,   бухгалтерский  и  статистический  учет  и  отчетность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ведутся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порядке, предусмотренном действующим законодательством Российской Федерации.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8.8.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использования имущества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закреплен в нормативно-правовых актах органов местного самоуправления Лесозаводского городского ок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руга.</w:t>
      </w:r>
      <w:proofErr w:type="gramEnd"/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8.9.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ликвидации образовательной организации её имущество после удовлетворения требований кредиторов направляется на цели развития образова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ния.</w:t>
      </w:r>
    </w:p>
    <w:p w:rsidR="002C1AC5" w:rsidRPr="00E5312B" w:rsidRDefault="002C1AC5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7001F" w:rsidRPr="00E5312B" w:rsidRDefault="0077001F" w:rsidP="002C1A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ПРИНЯТИЯ ЛОКАЛЬНЫХ НОРМАТИВНЫХ АКТОВ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9.1.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принимает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локальные нормативные акты, содержащие нор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ном настоящим Уставом.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9.2.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принимает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док оформления возникновения, приостановления и прекращения отношений меж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ду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и родителями (законными представителями) несовершеннолетних обучающихся.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9.3.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принимает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следующие виды локальных нормативных актов: приказы нормативного характера, положения, правила, инструкции, регламенты и т.п.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Указанный перечень видов локальных нормативных актов не является ис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черпывающим, в зависимости от конкретных условий деятельности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приниматься иные локальные нормативные акты.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9.4.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 разработке и принятии локальных нормативных актов при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нимает заведующий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Проект локального нормативного акта до его утверждения заведующим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7001F" w:rsidRPr="00E5312B" w:rsidRDefault="0077001F" w:rsidP="007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случаях предусмотренных трудовым законодательством, а также настоя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щим Уставом направляется в представительный орган работников - Общее собра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ние работников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учета его мнения;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принятия коллегиальными органами управления в соответ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ствии с их компетенцией, предусмотренной настоящим Уставом.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9.5.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Локальные нормативные акты утверждаются приказом заведующего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и вступают в силу с даты, указанной в приказе.</w:t>
      </w:r>
      <w:proofErr w:type="gramEnd"/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9.6.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Нормы локальных нормативных актов, ухудшающие положение обучающихся или работников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по сравнению с 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установленных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законодательством об  образовании, трудовым  законодательством  положением либо принятые с нарушением установленного порядка, не применяются и подлежат отмене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9.7.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утверждения локальный нормативный акт подлежит размещению на официальном сайте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9.8. 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создаются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для ознакомления всех работников, обучающихся, родителей (законных представителей) несовершеннолетних обучаю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щихся с настоящим Уставом.</w:t>
      </w:r>
    </w:p>
    <w:p w:rsidR="002C1AC5" w:rsidRPr="00E5312B" w:rsidRDefault="002C1AC5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7001F" w:rsidRPr="00E5312B" w:rsidRDefault="0077001F" w:rsidP="002C1A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ПРИНЯТИЯ УСТАВА И ВНЕСЕНИЯ В НЕГО ИЗМЕНЕНИЙ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10.1.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 и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вносимые в него, принимаются Общим собранием трудового коллектива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/с, согласовываются с органом местного само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управления, осуществляющим управление в сфере образования, утверждаются Учредителем и регистрируются в установленном законодательством Российско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 порядке.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10.2.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(законные представители) дете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должны быть ознакомлены с Уставом.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10.3.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Изменения в Устав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(Устав в новой редакции) вступают в силу с момента их государственной регистрации.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10.4.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Предыдущая редакция Устава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утрачивает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силу с момент, государственной регистрации настоящего Устава.</w:t>
      </w:r>
    </w:p>
    <w:p w:rsidR="002C1AC5" w:rsidRPr="00E5312B" w:rsidRDefault="002C1AC5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7001F" w:rsidRPr="00E5312B" w:rsidRDefault="0077001F" w:rsidP="002C1AC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11. 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РЕОРГАНИЗАЦИЯ И ЛИКВИДАЦИЯ МДОБУ Д/</w:t>
      </w:r>
      <w:proofErr w:type="gramStart"/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11.1.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может быть прекращена путем ликвидации 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реорганизации в порядке, установленном законодательством Российской Федерации.</w:t>
      </w:r>
      <w:proofErr w:type="gramEnd"/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11.2.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Реорганизация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(слияние, присоединение, разделение, вы деление, преобразование) производится по решению Учредителя в соответствии с действующим законодательством Российской Федерации.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11.3.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Реорганизация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влечёт за собой переход всех прав и обязанностей, принадлежащих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, к его правопреемнику.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11.4.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считается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реорганизованным, за исключением случаев ре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организации в форме присоединения, с момента государственной регистрац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вновь возникших юридических лиц.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реорганизации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/с в форме присоединения к нему другого юридического лица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считается реорганизованным с момента внесения Единый государственный реестр юридических лиц записи о прекращении деятельности присоединённого юридического лица.</w:t>
      </w:r>
      <w:proofErr w:type="gramEnd"/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11.5.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реорганизации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его Устав, лицензия утрачивают силу.</w:t>
      </w:r>
    </w:p>
    <w:p w:rsidR="00233F9F" w:rsidRPr="00E5312B" w:rsidRDefault="0077001F" w:rsidP="007700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>11.6.</w:t>
      </w:r>
      <w:r w:rsidR="002C1AC5"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Ликвидация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может осуществляться: по инициативе Учредителя;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решению суда в 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C1AC5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без надлежащей лицензии, либо деятельно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апрещенной законом, либо деятельности, не соответствующей его уставны</w:t>
      </w:r>
    </w:p>
    <w:p w:rsidR="0077001F" w:rsidRPr="00E5312B" w:rsidRDefault="00E5312B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11.7</w:t>
      </w:r>
      <w:r w:rsidR="0077001F" w:rsidRPr="00E531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Пр</w:t>
      </w:r>
      <w:r w:rsidRPr="00E531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="0077001F" w:rsidRPr="00E531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ликвидации</w:t>
      </w:r>
      <w:r w:rsidR="0077001F"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/с денежные средства и иные объекты собственности, принадлежащие ему на праве собственности, за вычетом платежей по покрытию обязате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</w:t>
      </w:r>
      <w:r w:rsidR="0077001F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направляются на цели развития образования.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11.8. </w:t>
      </w:r>
      <w:r w:rsidRPr="00E531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Ликвидация</w:t>
      </w:r>
      <w:r w:rsidRPr="00E53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E5312B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 осуществляется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ликвидационной комиссией.</w:t>
      </w:r>
    </w:p>
    <w:p w:rsidR="0077001F" w:rsidRPr="00E5312B" w:rsidRDefault="0077001F" w:rsidP="0077001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11.9.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Архив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E5312B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передается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архивный отдел администрации Лесозаводского город</w:t>
      </w:r>
      <w:r w:rsidR="00E5312B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округа.</w:t>
      </w:r>
    </w:p>
    <w:p w:rsidR="0077001F" w:rsidRPr="00E5312B" w:rsidRDefault="0077001F" w:rsidP="007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12B">
        <w:rPr>
          <w:rFonts w:ascii="Times New Roman" w:hAnsi="Times New Roman" w:cs="Times New Roman"/>
          <w:color w:val="000000"/>
          <w:sz w:val="24"/>
          <w:szCs w:val="24"/>
        </w:rPr>
        <w:t xml:space="preserve">11.10. 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 ликвидации направляется в орган, зарегистрировавший МДОБУ </w:t>
      </w:r>
      <w:proofErr w:type="spell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занесения записи об этом в Единый государственный реестр юри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дических </w:t>
      </w:r>
      <w:r w:rsidR="00E5312B"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Pr="00E531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33F9F" w:rsidRPr="0077001F" w:rsidRDefault="00233F9F" w:rsidP="007700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33F9F" w:rsidRDefault="00233F9F"/>
    <w:p w:rsidR="00233F9F" w:rsidRDefault="00233F9F"/>
    <w:p w:rsidR="00233F9F" w:rsidRDefault="00233F9F">
      <w:r>
        <w:rPr>
          <w:noProof/>
        </w:rPr>
        <w:lastRenderedPageBreak/>
        <w:drawing>
          <wp:inline distT="0" distB="0" distL="0" distR="0">
            <wp:extent cx="5940425" cy="8550150"/>
            <wp:effectExtent l="19050" t="0" r="3175" b="0"/>
            <wp:docPr id="7" name="Рисунок 7" descr="C:\Documents and Settings\User\Local Settings\Temporary Internet Files\Content.Word\Sc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Scan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F9F" w:rsidRDefault="00233F9F"/>
    <w:p w:rsidR="00233F9F" w:rsidRDefault="00233F9F"/>
    <w:sectPr w:rsidR="00233F9F" w:rsidSect="0077001F">
      <w:pgSz w:w="11906" w:h="16838"/>
      <w:pgMar w:top="1134" w:right="851" w:bottom="1134" w:left="1418" w:header="709" w:footer="709" w:gutter="0"/>
      <w:cols w:space="708"/>
      <w:docGrid w:linePitch="360"/>
    </w:sectPr>
    <w:p>
      <w:r>
        <w:t/>
      </w:r>
    </w:p>
    <w:p>
      <w:r>
        <w:t>=== Подписано Простой Электронной Подписью === Дата: 03.12.2021 16:29:18 === Уникальный код: 55795-77725 === ФИО: Кононенко Римма Николаевна === Должность: заведующий ===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3F9F"/>
    <w:rsid w:val="00233F9F"/>
    <w:rsid w:val="002C1AC5"/>
    <w:rsid w:val="002C4A1E"/>
    <w:rsid w:val="0044006E"/>
    <w:rsid w:val="006E612C"/>
    <w:rsid w:val="00715470"/>
    <w:rsid w:val="0077001F"/>
    <w:rsid w:val="00884071"/>
    <w:rsid w:val="00A867BA"/>
    <w:rsid w:val="00AD5D7F"/>
    <w:rsid w:val="00E5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5723</Words>
  <Characters>32622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2015-11-05T05:39:00Z</dcterms:created>
  <dcterms:modified xsi:type="dcterms:W3CDTF">2015-11-05T07:34:00Z</dcterms:modified>
</cp:coreProperties>
</file>